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市属媒体年度工作考核</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中国共产党苏州市委员会宣传部</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400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400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400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400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61F1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42D0BE6">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8DC60DE">
            <w:pPr>
              <w:widowControl/>
              <w:jc w:val="left"/>
              <w:rPr>
                <w:rFonts w:ascii="宋体" w:hAnsi="宋体" w:cs="Arial"/>
                <w:color w:val="000000"/>
                <w:kern w:val="0"/>
                <w:sz w:val="20"/>
                <w:szCs w:val="20"/>
              </w:rPr>
            </w:pPr>
            <w:r>
              <w:rPr>
                <w:rFonts w:hint="eastAsia" w:ascii="宋体" w:hAnsi="宋体" w:cs="Arial"/>
                <w:color w:val="000000"/>
                <w:kern w:val="0"/>
                <w:sz w:val="20"/>
                <w:szCs w:val="20"/>
              </w:rPr>
              <w:t>400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FF2A297">
            <w:pPr>
              <w:widowControl/>
              <w:jc w:val="left"/>
              <w:rPr>
                <w:rFonts w:ascii="宋体" w:hAnsi="宋体" w:cs="Arial"/>
                <w:color w:val="000000"/>
                <w:kern w:val="0"/>
                <w:sz w:val="20"/>
                <w:szCs w:val="20"/>
              </w:rPr>
            </w:pPr>
            <w:r>
              <w:rPr>
                <w:rFonts w:hint="eastAsia" w:ascii="宋体" w:hAnsi="宋体" w:cs="Arial"/>
                <w:color w:val="000000"/>
                <w:kern w:val="0"/>
                <w:sz w:val="20"/>
                <w:szCs w:val="20"/>
              </w:rPr>
              <w:t>400</w:t>
            </w:r>
          </w:p>
        </w:tc>
      </w:tr>
      <w:tr w14:paraId="180A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4A9DF3C8">
            <w:pPr>
              <w:widowControl/>
              <w:jc w:val="left"/>
              <w:rPr>
                <w:rFonts w:ascii="宋体" w:hAnsi="宋体" w:cs="Arial"/>
                <w:color w:val="000000"/>
                <w:kern w:val="0"/>
                <w:sz w:val="20"/>
                <w:szCs w:val="20"/>
              </w:rPr>
            </w:pPr>
            <w:r>
              <w:rPr>
                <w:rFonts w:hint="eastAsia" w:ascii="宋体" w:hAnsi="宋体" w:cs="Arial"/>
                <w:color w:val="000000"/>
                <w:kern w:val="0"/>
                <w:sz w:val="20"/>
                <w:szCs w:val="20"/>
              </w:rPr>
              <w:t>市属媒体年度工作考核</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660514BE">
            <w:pPr>
              <w:widowControl/>
              <w:jc w:val="left"/>
              <w:rPr>
                <w:rFonts w:ascii="宋体" w:hAnsi="宋体" w:cs="Arial"/>
                <w:color w:val="000000"/>
                <w:kern w:val="0"/>
                <w:sz w:val="20"/>
                <w:szCs w:val="20"/>
              </w:rPr>
            </w:pPr>
            <w:r>
              <w:rPr>
                <w:rFonts w:hint="eastAsia" w:ascii="宋体" w:hAnsi="宋体" w:cs="Arial"/>
                <w:color w:val="000000"/>
                <w:kern w:val="0"/>
                <w:sz w:val="20"/>
                <w:szCs w:val="20"/>
              </w:rPr>
              <w:t>400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E032EF6">
            <w:pPr>
              <w:widowControl/>
              <w:jc w:val="left"/>
              <w:rPr>
                <w:rFonts w:ascii="宋体" w:hAnsi="宋体" w:cs="Arial"/>
                <w:color w:val="000000"/>
                <w:kern w:val="0"/>
                <w:sz w:val="20"/>
                <w:szCs w:val="20"/>
              </w:rPr>
            </w:pPr>
            <w:r>
              <w:rPr>
                <w:rFonts w:hint="eastAsia" w:ascii="宋体" w:hAnsi="宋体" w:cs="Arial"/>
                <w:color w:val="000000"/>
                <w:kern w:val="0"/>
                <w:sz w:val="20"/>
                <w:szCs w:val="20"/>
              </w:rPr>
              <w:t>400</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5F7D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3277123">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项目绩效实现情况（82分）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4614FE8">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F796D0">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BCB3AF">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DD508F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08DE50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9DE30F6">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249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09570E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FA2143D">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405277D">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07CB7C">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19B55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0F303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EC2B7A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0C79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14C98D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757E10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DA1D56E">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3EC5CA">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8B1022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96C574E">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3ACDAE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5D8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EF78382">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CE9FEA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E8E53C">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62032E0">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E6D749">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F37F6C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CC49242">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3156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280D36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307774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E6088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81AB6D">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522975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DF5FA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DB8F198">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5072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524A7F7">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40EA6F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C04AA3">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E97B36">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02872B">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CF54F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85D9AA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D05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2E4CF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022DF7D">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7382C93">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91495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BFA57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CD2E284">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20936D1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815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B09329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9814DB4">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BAE184C">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D8B58A1">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C51811">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E17097D">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9F3224">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74C5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407AA8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E1CF11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7185C6">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37D3481">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1E51433">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1F29F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5C6A774">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E6E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0FABDB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65680A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52D86EA">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D74922A">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8D7772C">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788AF1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D5D0C3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4861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D22844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4B322A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FEDC536">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2F2F48">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480155">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13AB24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78D3796">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15C2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E7B1803">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0D494C7">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2A5A18E">
            <w:pPr>
              <w:widowControl/>
              <w:jc w:val="left"/>
              <w:rPr>
                <w:rFonts w:ascii="宋体" w:hAnsi="宋体" w:cs="Arial"/>
                <w:color w:val="000000"/>
                <w:kern w:val="0"/>
                <w:sz w:val="20"/>
                <w:szCs w:val="20"/>
              </w:rPr>
            </w:pPr>
            <w:r>
              <w:rPr>
                <w:rFonts w:hint="eastAsia" w:ascii="宋体" w:hAnsi="宋体" w:cs="Arial"/>
                <w:color w:val="000000"/>
                <w:kern w:val="0"/>
                <w:sz w:val="20"/>
                <w:szCs w:val="20"/>
              </w:rPr>
              <w:t>2024年公益电影放映场次</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1AA467D">
            <w:pPr>
              <w:widowControl/>
              <w:jc w:val="left"/>
              <w:rPr>
                <w:rFonts w:ascii="宋体" w:hAnsi="宋体" w:cs="Arial"/>
                <w:color w:val="000000"/>
                <w:kern w:val="0"/>
                <w:sz w:val="20"/>
                <w:szCs w:val="20"/>
              </w:rPr>
            </w:pPr>
            <w:r>
              <w:rPr>
                <w:rFonts w:hint="eastAsia" w:ascii="宋体" w:hAnsi="宋体" w:cs="Arial"/>
                <w:color w:val="000000"/>
                <w:kern w:val="0"/>
                <w:sz w:val="20"/>
                <w:szCs w:val="20"/>
              </w:rPr>
              <w:t>&gt;=6000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69885B">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32CE6F">
            <w:pPr>
              <w:widowControl/>
              <w:jc w:val="left"/>
              <w:rPr>
                <w:rFonts w:ascii="宋体" w:hAnsi="宋体" w:cs="Arial"/>
                <w:color w:val="000000"/>
                <w:kern w:val="0"/>
                <w:sz w:val="20"/>
                <w:szCs w:val="20"/>
              </w:rPr>
            </w:pPr>
            <w:r>
              <w:rPr>
                <w:rFonts w:hint="eastAsia" w:ascii="宋体" w:hAnsi="宋体" w:cs="Arial"/>
                <w:color w:val="000000"/>
                <w:kern w:val="0"/>
                <w:sz w:val="20"/>
                <w:szCs w:val="20"/>
              </w:rPr>
              <w:t>7246</w:t>
            </w:r>
          </w:p>
        </w:tc>
        <w:tc>
          <w:tcPr>
            <w:tcW w:w="1215" w:type="dxa"/>
            <w:tcBorders>
              <w:top w:val="single" w:color="auto" w:sz="4" w:space="0"/>
              <w:left w:val="single" w:color="auto" w:sz="4" w:space="0"/>
              <w:bottom w:val="single" w:color="auto" w:sz="4" w:space="0"/>
              <w:right w:val="single" w:color="auto" w:sz="4" w:space="0"/>
            </w:tcBorders>
            <w:vAlign w:val="center"/>
          </w:tcPr>
          <w:p w14:paraId="572C430A">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0EBD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3483B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8E526D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A47CB87">
            <w:pPr>
              <w:widowControl/>
              <w:jc w:val="left"/>
              <w:rPr>
                <w:rFonts w:ascii="宋体" w:hAnsi="宋体" w:cs="Arial"/>
                <w:color w:val="000000"/>
                <w:kern w:val="0"/>
                <w:sz w:val="20"/>
                <w:szCs w:val="20"/>
              </w:rPr>
            </w:pPr>
            <w:r>
              <w:rPr>
                <w:rFonts w:hint="eastAsia" w:ascii="宋体" w:hAnsi="宋体" w:cs="Arial"/>
                <w:color w:val="000000"/>
                <w:kern w:val="0"/>
                <w:sz w:val="20"/>
                <w:szCs w:val="20"/>
              </w:rPr>
              <w:t>学习强国江苏学习平台采用稿件条数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6B96158">
            <w:pPr>
              <w:widowControl/>
              <w:jc w:val="left"/>
              <w:rPr>
                <w:rFonts w:ascii="宋体" w:hAnsi="宋体" w:cs="Arial"/>
                <w:color w:val="000000"/>
                <w:kern w:val="0"/>
                <w:sz w:val="20"/>
                <w:szCs w:val="20"/>
              </w:rPr>
            </w:pPr>
            <w:r>
              <w:rPr>
                <w:rFonts w:hint="eastAsia" w:ascii="宋体" w:hAnsi="宋体" w:cs="Arial"/>
                <w:color w:val="000000"/>
                <w:kern w:val="0"/>
                <w:sz w:val="20"/>
                <w:szCs w:val="20"/>
              </w:rPr>
              <w:t>=1000条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F6F35F">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84AD8EB">
            <w:pPr>
              <w:widowControl/>
              <w:jc w:val="left"/>
              <w:rPr>
                <w:rFonts w:ascii="宋体" w:hAnsi="宋体" w:cs="Arial"/>
                <w:color w:val="000000"/>
                <w:kern w:val="0"/>
                <w:sz w:val="20"/>
                <w:szCs w:val="20"/>
              </w:rPr>
            </w:pPr>
            <w:r>
              <w:rPr>
                <w:rFonts w:hint="eastAsia" w:ascii="宋体" w:hAnsi="宋体" w:cs="Arial"/>
                <w:color w:val="000000"/>
                <w:kern w:val="0"/>
                <w:sz w:val="20"/>
                <w:szCs w:val="20"/>
              </w:rPr>
              <w:t>1248条</w:t>
            </w:r>
          </w:p>
        </w:tc>
        <w:tc>
          <w:tcPr>
            <w:tcW w:w="1215" w:type="dxa"/>
            <w:tcBorders>
              <w:top w:val="single" w:color="auto" w:sz="4" w:space="0"/>
              <w:left w:val="single" w:color="auto" w:sz="4" w:space="0"/>
              <w:bottom w:val="single" w:color="auto" w:sz="4" w:space="0"/>
              <w:right w:val="single" w:color="auto" w:sz="4" w:space="0"/>
            </w:tcBorders>
            <w:vAlign w:val="center"/>
          </w:tcPr>
          <w:p w14:paraId="0F99EEB4">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1B8A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A34F9C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B03523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5448EB">
            <w:pPr>
              <w:widowControl/>
              <w:jc w:val="left"/>
              <w:rPr>
                <w:rFonts w:ascii="宋体" w:hAnsi="宋体" w:cs="Arial"/>
                <w:color w:val="000000"/>
                <w:kern w:val="0"/>
                <w:sz w:val="20"/>
                <w:szCs w:val="20"/>
              </w:rPr>
            </w:pPr>
            <w:r>
              <w:rPr>
                <w:rFonts w:hint="eastAsia" w:ascii="宋体" w:hAnsi="宋体" w:cs="Arial"/>
                <w:color w:val="000000"/>
                <w:kern w:val="0"/>
                <w:sz w:val="20"/>
                <w:szCs w:val="20"/>
              </w:rPr>
              <w:t>2024年公益电影放映合格率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1DC296">
            <w:pPr>
              <w:widowControl/>
              <w:jc w:val="left"/>
              <w:rPr>
                <w:rFonts w:ascii="宋体" w:hAnsi="宋体" w:cs="Arial"/>
                <w:color w:val="000000"/>
                <w:kern w:val="0"/>
                <w:sz w:val="20"/>
                <w:szCs w:val="20"/>
              </w:rPr>
            </w:pPr>
            <w:r>
              <w:rPr>
                <w:rFonts w:hint="eastAsia" w:ascii="宋体" w:hAnsi="宋体" w:cs="Arial"/>
                <w:color w:val="000000"/>
                <w:kern w:val="0"/>
                <w:sz w:val="20"/>
                <w:szCs w:val="20"/>
              </w:rPr>
              <w:t>&gt;=90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6585775">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9558C7">
            <w:pPr>
              <w:widowControl/>
              <w:jc w:val="left"/>
              <w:rPr>
                <w:rFonts w:ascii="宋体" w:hAnsi="宋体" w:cs="Arial"/>
                <w:color w:val="000000"/>
                <w:kern w:val="0"/>
                <w:sz w:val="20"/>
                <w:szCs w:val="20"/>
              </w:rPr>
            </w:pPr>
            <w:r>
              <w:rPr>
                <w:rFonts w:hint="eastAsia" w:ascii="宋体" w:hAnsi="宋体" w:cs="Arial"/>
                <w:color w:val="000000"/>
                <w:kern w:val="0"/>
                <w:sz w:val="20"/>
                <w:szCs w:val="20"/>
              </w:rPr>
              <w:t>99.7</w:t>
            </w:r>
          </w:p>
        </w:tc>
        <w:tc>
          <w:tcPr>
            <w:tcW w:w="1215" w:type="dxa"/>
            <w:tcBorders>
              <w:top w:val="single" w:color="auto" w:sz="4" w:space="0"/>
              <w:left w:val="single" w:color="auto" w:sz="4" w:space="0"/>
              <w:bottom w:val="single" w:color="auto" w:sz="4" w:space="0"/>
              <w:right w:val="single" w:color="auto" w:sz="4" w:space="0"/>
            </w:tcBorders>
            <w:vAlign w:val="center"/>
          </w:tcPr>
          <w:p w14:paraId="7C94610E">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7A59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486543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9606401">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E0ACEA3">
            <w:pPr>
              <w:widowControl/>
              <w:jc w:val="left"/>
              <w:rPr>
                <w:rFonts w:ascii="宋体" w:hAnsi="宋体" w:cs="Arial"/>
                <w:color w:val="000000"/>
                <w:kern w:val="0"/>
                <w:sz w:val="20"/>
                <w:szCs w:val="20"/>
              </w:rPr>
            </w:pPr>
            <w:r>
              <w:rPr>
                <w:rFonts w:hint="eastAsia" w:ascii="宋体" w:hAnsi="宋体" w:cs="Arial"/>
                <w:color w:val="000000"/>
                <w:kern w:val="0"/>
                <w:sz w:val="20"/>
                <w:szCs w:val="20"/>
              </w:rPr>
              <w:t>市级国有文化企业高质量发展综合考核及时性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D945842">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56FB40D">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D3A3A7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4FD2EFB">
            <w:pPr>
              <w:widowControl/>
              <w:jc w:val="left"/>
              <w:rPr>
                <w:rFonts w:ascii="宋体" w:hAnsi="宋体" w:cs="Arial"/>
                <w:color w:val="000000"/>
                <w:kern w:val="0"/>
                <w:sz w:val="20"/>
                <w:szCs w:val="20"/>
              </w:rPr>
            </w:pPr>
            <w:r>
              <w:rPr>
                <w:rFonts w:hint="eastAsia" w:ascii="宋体" w:hAnsi="宋体" w:cs="Arial"/>
                <w:color w:val="000000"/>
                <w:kern w:val="0"/>
                <w:sz w:val="20"/>
                <w:szCs w:val="20"/>
              </w:rPr>
              <w:t>7.5</w:t>
            </w:r>
          </w:p>
        </w:tc>
      </w:tr>
      <w:tr w14:paraId="5857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45E5058">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44079AA3">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3953EE1">
            <w:pPr>
              <w:widowControl/>
              <w:jc w:val="left"/>
              <w:rPr>
                <w:rFonts w:ascii="宋体" w:hAnsi="宋体" w:cs="Arial"/>
                <w:color w:val="000000"/>
                <w:kern w:val="0"/>
                <w:sz w:val="20"/>
                <w:szCs w:val="20"/>
              </w:rPr>
            </w:pPr>
            <w:r>
              <w:rPr>
                <w:rFonts w:hint="eastAsia" w:ascii="宋体" w:hAnsi="宋体" w:cs="Arial"/>
                <w:color w:val="000000"/>
                <w:kern w:val="0"/>
                <w:sz w:val="20"/>
                <w:szCs w:val="20"/>
              </w:rPr>
              <w:t>学习强国平台10万+点击率文章数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4BD5827">
            <w:pPr>
              <w:widowControl/>
              <w:jc w:val="left"/>
              <w:rPr>
                <w:rFonts w:ascii="宋体" w:hAnsi="宋体" w:cs="Arial"/>
                <w:color w:val="000000"/>
                <w:kern w:val="0"/>
                <w:sz w:val="20"/>
                <w:szCs w:val="20"/>
              </w:rPr>
            </w:pPr>
            <w:r>
              <w:rPr>
                <w:rFonts w:hint="eastAsia" w:ascii="宋体" w:hAnsi="宋体" w:cs="Arial"/>
                <w:color w:val="000000"/>
                <w:kern w:val="0"/>
                <w:sz w:val="20"/>
                <w:szCs w:val="20"/>
              </w:rPr>
              <w:t>&gt;=200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20310B">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99ECC1">
            <w:pPr>
              <w:widowControl/>
              <w:jc w:val="left"/>
              <w:rPr>
                <w:rFonts w:ascii="宋体" w:hAnsi="宋体" w:cs="Arial"/>
                <w:color w:val="000000"/>
                <w:kern w:val="0"/>
                <w:sz w:val="20"/>
                <w:szCs w:val="20"/>
              </w:rPr>
            </w:pPr>
            <w:r>
              <w:rPr>
                <w:rFonts w:hint="eastAsia" w:ascii="宋体" w:hAnsi="宋体" w:cs="Arial"/>
                <w:color w:val="000000"/>
                <w:kern w:val="0"/>
                <w:sz w:val="20"/>
                <w:szCs w:val="20"/>
              </w:rPr>
              <w:t>204</w:t>
            </w:r>
          </w:p>
        </w:tc>
        <w:tc>
          <w:tcPr>
            <w:tcW w:w="1215" w:type="dxa"/>
            <w:tcBorders>
              <w:top w:val="single" w:color="auto" w:sz="4" w:space="0"/>
              <w:left w:val="single" w:color="auto" w:sz="4" w:space="0"/>
              <w:bottom w:val="single" w:color="auto" w:sz="4" w:space="0"/>
              <w:right w:val="single" w:color="auto" w:sz="4" w:space="0"/>
            </w:tcBorders>
            <w:vAlign w:val="center"/>
          </w:tcPr>
          <w:p w14:paraId="304AF6AB">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0C19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7C8C6C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A063FBE">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68628A2">
            <w:pPr>
              <w:widowControl/>
              <w:jc w:val="left"/>
              <w:rPr>
                <w:rFonts w:ascii="宋体" w:hAnsi="宋体" w:cs="Arial"/>
                <w:color w:val="000000"/>
                <w:kern w:val="0"/>
                <w:sz w:val="20"/>
                <w:szCs w:val="20"/>
              </w:rPr>
            </w:pPr>
            <w:r>
              <w:rPr>
                <w:rFonts w:hint="eastAsia" w:ascii="宋体" w:hAnsi="宋体" w:cs="Arial"/>
                <w:color w:val="000000"/>
                <w:kern w:val="0"/>
                <w:sz w:val="20"/>
                <w:szCs w:val="20"/>
              </w:rPr>
              <w:t>学习强国平台推送内容（全年）</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3F7598D">
            <w:pPr>
              <w:widowControl/>
              <w:jc w:val="left"/>
              <w:rPr>
                <w:rFonts w:ascii="宋体" w:hAnsi="宋体" w:cs="Arial"/>
                <w:color w:val="000000"/>
                <w:kern w:val="0"/>
                <w:sz w:val="20"/>
                <w:szCs w:val="20"/>
              </w:rPr>
            </w:pPr>
            <w:r>
              <w:rPr>
                <w:rFonts w:hint="eastAsia" w:ascii="宋体" w:hAnsi="宋体" w:cs="Arial"/>
                <w:color w:val="000000"/>
                <w:kern w:val="0"/>
                <w:sz w:val="20"/>
                <w:szCs w:val="20"/>
              </w:rPr>
              <w:t>=100条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23ECC95">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B6CF35E">
            <w:pPr>
              <w:widowControl/>
              <w:jc w:val="left"/>
              <w:rPr>
                <w:rFonts w:ascii="宋体" w:hAnsi="宋体" w:cs="Arial"/>
                <w:color w:val="000000"/>
                <w:kern w:val="0"/>
                <w:sz w:val="20"/>
                <w:szCs w:val="20"/>
              </w:rPr>
            </w:pPr>
            <w:r>
              <w:rPr>
                <w:rFonts w:hint="eastAsia" w:ascii="宋体" w:hAnsi="宋体" w:cs="Arial"/>
                <w:color w:val="000000"/>
                <w:kern w:val="0"/>
                <w:sz w:val="20"/>
                <w:szCs w:val="20"/>
              </w:rPr>
              <w:t>102条</w:t>
            </w:r>
          </w:p>
        </w:tc>
        <w:tc>
          <w:tcPr>
            <w:tcW w:w="1215" w:type="dxa"/>
            <w:tcBorders>
              <w:top w:val="single" w:color="auto" w:sz="4" w:space="0"/>
              <w:left w:val="single" w:color="auto" w:sz="4" w:space="0"/>
              <w:bottom w:val="single" w:color="auto" w:sz="4" w:space="0"/>
              <w:right w:val="single" w:color="auto" w:sz="4" w:space="0"/>
            </w:tcBorders>
            <w:vAlign w:val="center"/>
          </w:tcPr>
          <w:p w14:paraId="6F712161">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r>
      <w:tr w14:paraId="660F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F575CE0">
            <w:pPr>
              <w:widowControl/>
              <w:jc w:val="left"/>
              <w:rPr>
                <w:rFonts w:ascii="宋体" w:hAnsi="宋体" w:cs="Arial"/>
                <w:color w:val="000000"/>
                <w:kern w:val="0"/>
                <w:sz w:val="20"/>
                <w:szCs w:val="20"/>
              </w:rPr>
            </w:pP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790136AB">
            <w:pPr>
              <w:widowControl/>
              <w:jc w:val="left"/>
              <w:rPr>
                <w:rFonts w:ascii="宋体" w:hAnsi="宋体" w:cs="Arial"/>
                <w:color w:val="000000"/>
                <w:kern w:val="0"/>
                <w:sz w:val="20"/>
                <w:szCs w:val="20"/>
              </w:rPr>
            </w:pPr>
            <w:r>
              <w:rPr>
                <w:rFonts w:hint="eastAsia" w:ascii="宋体" w:hAnsi="宋体" w:cs="Arial"/>
                <w:color w:val="000000"/>
                <w:kern w:val="0"/>
                <w:sz w:val="20"/>
                <w:szCs w:val="20"/>
              </w:rPr>
              <w:t>满意度目标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258BB9C">
            <w:pPr>
              <w:widowControl/>
              <w:jc w:val="left"/>
              <w:rPr>
                <w:rFonts w:ascii="宋体" w:hAnsi="宋体" w:cs="Arial"/>
                <w:color w:val="000000"/>
                <w:kern w:val="0"/>
                <w:sz w:val="20"/>
                <w:szCs w:val="20"/>
              </w:rPr>
            </w:pPr>
            <w:r>
              <w:rPr>
                <w:rFonts w:hint="eastAsia" w:ascii="宋体" w:hAnsi="宋体" w:cs="Arial"/>
                <w:color w:val="000000"/>
                <w:kern w:val="0"/>
                <w:sz w:val="20"/>
                <w:szCs w:val="20"/>
              </w:rPr>
              <w:t>2024年公益电影放映满意度</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126569">
            <w:pPr>
              <w:widowControl/>
              <w:jc w:val="left"/>
              <w:rPr>
                <w:rFonts w:ascii="宋体" w:hAnsi="宋体" w:cs="Arial"/>
                <w:color w:val="000000"/>
                <w:kern w:val="0"/>
                <w:sz w:val="20"/>
                <w:szCs w:val="20"/>
              </w:rPr>
            </w:pPr>
            <w:r>
              <w:rPr>
                <w:rFonts w:hint="eastAsia" w:ascii="宋体" w:hAnsi="宋体" w:cs="Arial"/>
                <w:color w:val="000000"/>
                <w:kern w:val="0"/>
                <w:sz w:val="20"/>
                <w:szCs w:val="20"/>
              </w:rPr>
              <w:t>&gt;=90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14A3D1">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8A9BCB">
            <w:pPr>
              <w:widowControl/>
              <w:jc w:val="left"/>
              <w:rPr>
                <w:rFonts w:ascii="宋体" w:hAnsi="宋体" w:cs="Arial"/>
                <w:color w:val="000000"/>
                <w:kern w:val="0"/>
                <w:sz w:val="20"/>
                <w:szCs w:val="20"/>
              </w:rPr>
            </w:pPr>
            <w:r>
              <w:rPr>
                <w:rFonts w:hint="eastAsia" w:ascii="宋体" w:hAnsi="宋体" w:cs="Arial"/>
                <w:color w:val="000000"/>
                <w:kern w:val="0"/>
                <w:sz w:val="20"/>
                <w:szCs w:val="20"/>
              </w:rPr>
              <w:t>97</w:t>
            </w:r>
          </w:p>
        </w:tc>
        <w:tc>
          <w:tcPr>
            <w:tcW w:w="1215" w:type="dxa"/>
            <w:tcBorders>
              <w:top w:val="single" w:color="auto" w:sz="4" w:space="0"/>
              <w:left w:val="single" w:color="auto" w:sz="4" w:space="0"/>
              <w:bottom w:val="single" w:color="auto" w:sz="4" w:space="0"/>
              <w:right w:val="single" w:color="auto" w:sz="4" w:space="0"/>
            </w:tcBorders>
            <w:vAlign w:val="center"/>
          </w:tcPr>
          <w:p w14:paraId="06E9C93F">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依据《苏州市市属媒体年度绩效考核管理办法（试行）》的通知的相关文件要求，每年对苏州日报社、市广电总台进行考核。</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为进一步深化文化体制改革，加强主流媒体传播公信力影响力和舆论引导能力建设，根据中央、省关于推动国有文化企业把社会效益发在首位，贯彻落实市委、市政府决策部署，坚持正确舆论导向，承担社会责任。包括媒体引导宣传、主流舆论阵地建设、媒体融合发展、社会满意度及指导单位对其综合考评。</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争取在2024年度高质量发展综合考核中，苏州日报社和市广电总台考核等第达到第一等次。学习强国江苏学习平台采用稿件不低于1000条，全国学平台推送内容不低于100条。组织放映公益电影不少于6000场。</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一、资金使用情况：2024年度市属媒体年度工作考核专项资金预算400万元，实际共支出400万元，预算执行率为100%。二、项目实施情况1、苏州市2024年度高质量发展综合考核结果中苏州日报社和市广电总台均列第一等次。2、学习强国江苏学习平台采用稿件超1000条。学习强国全国平台推送内容100余条</w:t>
            </w:r>
            <w:r>
              <w:rPr>
                <w:rFonts w:hint="eastAsia" w:cs="Arial"/>
                <w:color w:val="000000"/>
                <w:sz w:val="22"/>
                <w:lang w:eastAsia="zh-CN"/>
              </w:rPr>
              <w:t>。</w:t>
            </w:r>
            <w:bookmarkStart w:id="0" w:name="_GoBack"/>
            <w:bookmarkEnd w:id="0"/>
            <w:r>
              <w:rPr>
                <w:rFonts w:hint="eastAsia" w:cs="Arial"/>
                <w:color w:val="000000"/>
                <w:sz w:val="22"/>
              </w:rPr>
              <w:t>3、2024年度市区放映公益电影7246场。</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hint="eastAsia" w:eastAsia="宋体" w:cs="Arial"/>
                <w:color w:val="000000"/>
                <w:sz w:val="22"/>
                <w:lang w:val="en-US" w:eastAsia="zh-CN"/>
              </w:rPr>
            </w:pPr>
            <w:r>
              <w:rPr>
                <w:rFonts w:hint="eastAsia" w:cs="Arial"/>
                <w:color w:val="000000"/>
                <w:sz w:val="22"/>
              </w:rPr>
              <w:t>1、通过开展市级媒体社会效益考核，充分发挥考核“指挥棒”作用，推动2家市级媒体切实把社会效益放在首位、实现社会效益和经济效益相统一。2、依托“学习强国”江苏学习平台，发动全市党员开展答题活动，举办线下“学习新思想 奋进新征程”2024年苏州市“学习达人”挑战赛，进一步营造“以赛促学、以学促知、以知促行”的学习氛围。3、公益电影放映合格率达99.7%。通过构建标准化放映流程，在观影场地、映前宣传、设备摆设、银幕张挂、灯泡亮度、影音画面等方面严格规范、标准操作，确保放映质量，放映合格率达到了99.7%。公益电影放映满意度达97.33%。2024年期间，在市区组织开展了电影放映满意度调查问卷项目，共有3725人次参加调查。经统计分析，苏州电影放映满意度达到97.33%</w:t>
            </w:r>
            <w:r>
              <w:rPr>
                <w:rFonts w:hint="eastAsia" w:cs="Arial"/>
                <w:color w:val="000000"/>
                <w:sz w:val="22"/>
                <w:lang w:eastAsia="zh-CN"/>
              </w:rPr>
              <w:t>。</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1、在放映的过程中，受放映场地和设备局限，放映效果仍存在一定提升空间。2、本年放映电影场次较上年有所提升，但参与满意度调查的人数较上年有所下降。</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1、对放映场地进行科学评估，尽可能减少放映场地对放映质量的影响，对放映设备进行检查，对老旧或损坏设备进行更新，提升放映质量。2、可以考虑附赠一些小礼品，提升满意度调查的参与度。</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29E3C3C8"/>
    <w:p w14:paraId="4527BC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1F9375F8"/>
    <w:rsid w:val="2EEE2685"/>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868</Words>
  <Characters>1418</Characters>
  <Lines>12</Lines>
  <Paragraphs>3</Paragraphs>
  <TotalTime>0</TotalTime>
  <ScaleCrop>false</ScaleCrop>
  <LinksUpToDate>false</LinksUpToDate>
  <CharactersWithSpaces>1418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xcb</cp:lastModifiedBy>
  <dcterms:modified xsi:type="dcterms:W3CDTF">2025-10-10T01:57:39Z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2052-12.8.2.17838</vt:lpwstr>
  </property>
  <property fmtid="{D5CDD505-2E9C-101B-9397-08002B2CF9AE}" pid="4" name="ICV">
    <vt:lpwstr>9F669C4FED13413589140FF1E65A5D7A_12</vt:lpwstr>
  </property>
</Properties>
</file>